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B60635">
        <w:tc>
          <w:tcPr>
            <w:tcW w:w="3227" w:type="dxa"/>
            <w:shd w:val="clear" w:color="auto" w:fill="C9F9FC" w:themeFill="accent3" w:themeFillTint="33"/>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9F9FC" w:themeFill="accent3" w:themeFillTint="33"/>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7D0B3887"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B60635" w:rsidRPr="000F6E90">
        <w:rPr>
          <w:rFonts w:ascii="Arial" w:hAnsi="Arial" w:cs="Arial"/>
          <w:b/>
          <w:sz w:val="22"/>
          <w:szCs w:val="22"/>
        </w:rPr>
        <w:t>»</w:t>
      </w:r>
      <w:r w:rsidR="00B60635" w:rsidRPr="000F6E90">
        <w:rPr>
          <w:rFonts w:ascii="Arial" w:hAnsi="Arial" w:cs="Arial"/>
          <w:b/>
          <w:bCs/>
          <w:sz w:val="22"/>
          <w:szCs w:val="22"/>
        </w:rPr>
        <w:t>Izgradnja pločnika Mali vrh</w:t>
      </w:r>
      <w:r w:rsidR="00B60635" w:rsidRPr="000F6E90">
        <w:rPr>
          <w:rFonts w:ascii="Arial" w:hAnsi="Arial" w:cs="Arial"/>
          <w:b/>
          <w:sz w:val="22"/>
          <w:szCs w:val="22"/>
        </w:rPr>
        <w:t xml:space="preserve">« </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B60635" w:rsidRDefault="002C6FC3" w:rsidP="002C6FC3">
      <w:pPr>
        <w:numPr>
          <w:ilvl w:val="0"/>
          <w:numId w:val="11"/>
        </w:numPr>
        <w:tabs>
          <w:tab w:val="clear" w:pos="2880"/>
        </w:tabs>
        <w:ind w:left="709" w:hanging="425"/>
        <w:jc w:val="both"/>
        <w:rPr>
          <w:rFonts w:ascii="Arial" w:hAnsi="Arial" w:cs="Arial"/>
          <w:sz w:val="22"/>
          <w:szCs w:val="22"/>
        </w:rPr>
      </w:pPr>
      <w:r w:rsidRPr="00B60635">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757584" w:rsidRPr="00B60635">
        <w:rPr>
          <w:rFonts w:ascii="Arial" w:hAnsi="Arial" w:cs="Arial"/>
          <w:sz w:val="22"/>
          <w:szCs w:val="22"/>
        </w:rPr>
        <w:t>(</w:t>
      </w:r>
      <w:r w:rsidR="00753144" w:rsidRPr="00B60635">
        <w:rPr>
          <w:rFonts w:ascii="Arial" w:hAnsi="Arial" w:cs="Arial"/>
          <w:sz w:val="22"/>
          <w:szCs w:val="22"/>
        </w:rPr>
        <w:t>Uradni list RS, št. 91/15, s spremembami, v nadaljevanju: ZJN-3</w:t>
      </w:r>
      <w:r w:rsidRPr="00B60635">
        <w:rPr>
          <w:rFonts w:ascii="Arial" w:hAnsi="Arial" w:cs="Arial"/>
          <w:sz w:val="22"/>
          <w:szCs w:val="22"/>
        </w:rPr>
        <w:t>)</w:t>
      </w:r>
      <w:r w:rsidRPr="00B60635">
        <w:rPr>
          <w:rFonts w:ascii="Arial" w:hAnsi="Arial" w:cs="Arial"/>
          <w:bCs/>
          <w:sz w:val="22"/>
          <w:szCs w:val="22"/>
        </w:rPr>
        <w:t>.</w:t>
      </w:r>
    </w:p>
    <w:p w14:paraId="75A2B03C" w14:textId="7F13DE82" w:rsidR="002C6FC3" w:rsidRPr="00B60635" w:rsidRDefault="002C6FC3" w:rsidP="002C6FC3">
      <w:pPr>
        <w:numPr>
          <w:ilvl w:val="0"/>
          <w:numId w:val="11"/>
        </w:numPr>
        <w:tabs>
          <w:tab w:val="clear" w:pos="2880"/>
        </w:tabs>
        <w:ind w:left="709" w:hanging="425"/>
        <w:jc w:val="both"/>
        <w:rPr>
          <w:rFonts w:ascii="Arial" w:hAnsi="Arial" w:cs="Arial"/>
          <w:sz w:val="22"/>
          <w:szCs w:val="22"/>
        </w:rPr>
      </w:pPr>
      <w:r w:rsidRPr="00B60635">
        <w:rPr>
          <w:rFonts w:ascii="Arial" w:hAnsi="Arial" w:cs="Arial"/>
          <w:sz w:val="22"/>
          <w:szCs w:val="22"/>
        </w:rPr>
        <w:t xml:space="preserve">Da naša družba na dan, ko poteče rok za oddajo ponudb, ni uvrščena v evidenco gospodarskih subjektov </w:t>
      </w:r>
      <w:r w:rsidR="002E7AA8" w:rsidRPr="00B60635">
        <w:rPr>
          <w:rFonts w:ascii="Arial" w:hAnsi="Arial" w:cs="Arial"/>
          <w:sz w:val="22"/>
          <w:szCs w:val="22"/>
        </w:rPr>
        <w:t xml:space="preserve">z izrečenimi stranskimi sankcijami izločitve iz postopkov javnega naročanja </w:t>
      </w:r>
      <w:r w:rsidRPr="00B60635">
        <w:rPr>
          <w:rFonts w:ascii="Arial" w:hAnsi="Arial" w:cs="Arial"/>
          <w:sz w:val="22"/>
          <w:szCs w:val="22"/>
        </w:rPr>
        <w:t>iz a) točke četrtega odstavka 75. člena ZJN-3.</w:t>
      </w:r>
    </w:p>
    <w:p w14:paraId="7D4FF5B7" w14:textId="77777777" w:rsidR="002C6FC3" w:rsidRPr="00B60635" w:rsidRDefault="002C6FC3" w:rsidP="002C6FC3">
      <w:pPr>
        <w:numPr>
          <w:ilvl w:val="0"/>
          <w:numId w:val="11"/>
        </w:numPr>
        <w:tabs>
          <w:tab w:val="clear" w:pos="2880"/>
        </w:tabs>
        <w:ind w:left="709" w:hanging="425"/>
        <w:jc w:val="both"/>
        <w:rPr>
          <w:rFonts w:ascii="Arial" w:hAnsi="Arial" w:cs="Arial"/>
          <w:sz w:val="22"/>
          <w:szCs w:val="22"/>
        </w:rPr>
      </w:pPr>
      <w:r w:rsidRPr="00B60635">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0E97B80C" w14:textId="36F4A33F" w:rsidR="00B60635" w:rsidRPr="00B60635" w:rsidRDefault="00B60635" w:rsidP="00B60635">
      <w:pPr>
        <w:numPr>
          <w:ilvl w:val="0"/>
          <w:numId w:val="11"/>
        </w:numPr>
        <w:tabs>
          <w:tab w:val="clear" w:pos="2880"/>
        </w:tabs>
        <w:ind w:left="709" w:hanging="425"/>
        <w:jc w:val="both"/>
        <w:rPr>
          <w:rFonts w:ascii="Arial" w:hAnsi="Arial" w:cs="Arial"/>
          <w:sz w:val="22"/>
          <w:szCs w:val="22"/>
        </w:rPr>
      </w:pPr>
      <w:r w:rsidRPr="00B60635">
        <w:rPr>
          <w:rFonts w:ascii="Arial" w:hAnsi="Arial" w:cs="Arial"/>
          <w:sz w:val="22"/>
          <w:szCs w:val="22"/>
        </w:rPr>
        <w:t xml:space="preserve">Da naša družba ni </w:t>
      </w:r>
      <w:r w:rsidRPr="00B60635">
        <w:rPr>
          <w:rFonts w:asciiTheme="minorHAnsi" w:hAnsiTheme="minorHAnsi" w:cstheme="minorHAnsi"/>
          <w:sz w:val="22"/>
          <w:szCs w:val="22"/>
        </w:rPr>
        <w:t>uvrščena v evidenco gospodarskih subjektov z izrečenimi sankcijami izločitve iz postopkov javnega naročanja iz 110. člena ZJN-3.</w:t>
      </w:r>
    </w:p>
    <w:p w14:paraId="7F925A7F" w14:textId="0F0EA48D" w:rsidR="002C6FC3" w:rsidRPr="00B60635" w:rsidRDefault="002C6FC3" w:rsidP="002C6FC3">
      <w:pPr>
        <w:numPr>
          <w:ilvl w:val="0"/>
          <w:numId w:val="11"/>
        </w:numPr>
        <w:tabs>
          <w:tab w:val="clear" w:pos="2880"/>
        </w:tabs>
        <w:ind w:left="709" w:hanging="425"/>
        <w:jc w:val="both"/>
        <w:rPr>
          <w:rFonts w:ascii="Arial" w:hAnsi="Arial" w:cs="Arial"/>
          <w:sz w:val="22"/>
          <w:szCs w:val="22"/>
        </w:rPr>
      </w:pPr>
      <w:r w:rsidRPr="00B60635">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EA7656" w:rsidRPr="00B60635">
        <w:rPr>
          <w:rFonts w:ascii="Arial" w:hAnsi="Arial" w:cs="Arial"/>
          <w:sz w:val="22"/>
          <w:szCs w:val="22"/>
        </w:rPr>
        <w:t xml:space="preserve">, </w:t>
      </w:r>
      <w:r w:rsidR="00EA7656" w:rsidRPr="00B60635">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A7C8F01" w14:textId="77777777" w:rsidR="00B60635" w:rsidRPr="00B60635" w:rsidRDefault="00B60635" w:rsidP="00B60635">
      <w:pPr>
        <w:pStyle w:val="Odstavekseznama"/>
        <w:numPr>
          <w:ilvl w:val="0"/>
          <w:numId w:val="11"/>
        </w:numPr>
        <w:tabs>
          <w:tab w:val="clear" w:pos="2880"/>
          <w:tab w:val="num" w:pos="709"/>
        </w:tabs>
        <w:ind w:hanging="2596"/>
        <w:jc w:val="both"/>
        <w:rPr>
          <w:rFonts w:ascii="Arial" w:hAnsi="Arial" w:cs="Arial"/>
        </w:rPr>
      </w:pPr>
      <w:r w:rsidRPr="00B60635">
        <w:rPr>
          <w:rFonts w:ascii="Arial" w:hAnsi="Arial" w:cs="Arial"/>
        </w:rPr>
        <w:t>Da kot gospodarski subjekt nismo v enem od naslednjih položajev:</w:t>
      </w:r>
    </w:p>
    <w:p w14:paraId="47871179" w14:textId="77777777" w:rsidR="00B60635" w:rsidRPr="00B60635" w:rsidRDefault="00B60635" w:rsidP="00B60635">
      <w:pPr>
        <w:pStyle w:val="Odstavekseznama"/>
        <w:numPr>
          <w:ilvl w:val="1"/>
          <w:numId w:val="14"/>
        </w:numPr>
        <w:spacing w:after="0" w:line="240" w:lineRule="auto"/>
        <w:jc w:val="both"/>
        <w:rPr>
          <w:rFonts w:asciiTheme="minorHAnsi" w:hAnsiTheme="minorHAnsi" w:cstheme="minorHAnsi"/>
        </w:rPr>
      </w:pPr>
      <w:r w:rsidRPr="00B60635">
        <w:rPr>
          <w:rFonts w:asciiTheme="minorHAnsi" w:hAnsiTheme="minorHAnsi" w:cstheme="minorHAnsi"/>
        </w:rPr>
        <w:t>nad nami se ni pričel postopek zaradi insolventnosti ali prisilnega prenehanja po zakonu, ki ureja postopek zaradi insolventnosti in prisilnega prenehanja, ali postopek likvidacije po zakonu, ki ureja gospodarske družbe, če njegova sredstva ali poslovanje upravlja upravitelja ali sodišče, ali</w:t>
      </w:r>
    </w:p>
    <w:p w14:paraId="23B62F51" w14:textId="77777777" w:rsidR="00B60635" w:rsidRPr="00B60635" w:rsidRDefault="00B60635" w:rsidP="00B60635">
      <w:pPr>
        <w:pStyle w:val="Odstavekseznama"/>
        <w:numPr>
          <w:ilvl w:val="1"/>
          <w:numId w:val="14"/>
        </w:numPr>
        <w:spacing w:after="0" w:line="240" w:lineRule="auto"/>
        <w:jc w:val="both"/>
        <w:rPr>
          <w:rFonts w:asciiTheme="minorHAnsi" w:hAnsiTheme="minorHAnsi" w:cstheme="minorHAnsi"/>
        </w:rPr>
      </w:pPr>
      <w:r w:rsidRPr="00B60635">
        <w:rPr>
          <w:rFonts w:asciiTheme="minorHAnsi" w:hAnsiTheme="minorHAnsi" w:cstheme="minorHAnsi"/>
        </w:rPr>
        <w:t>naše poslovne dejavnosti niso začasno ustavljene oz.</w:t>
      </w:r>
    </w:p>
    <w:p w14:paraId="79DE9163" w14:textId="1396EC52" w:rsidR="00B60635" w:rsidRPr="00B60635" w:rsidRDefault="00B60635" w:rsidP="00B60635">
      <w:pPr>
        <w:pStyle w:val="Odstavekseznama"/>
        <w:numPr>
          <w:ilvl w:val="1"/>
          <w:numId w:val="14"/>
        </w:numPr>
        <w:spacing w:after="0" w:line="240" w:lineRule="auto"/>
        <w:jc w:val="both"/>
        <w:rPr>
          <w:rFonts w:asciiTheme="minorHAnsi" w:hAnsiTheme="minorHAnsi" w:cstheme="minorHAnsi"/>
        </w:rPr>
      </w:pPr>
      <w:r w:rsidRPr="00B60635">
        <w:rPr>
          <w:rFonts w:asciiTheme="minorHAnsi" w:hAnsiTheme="minorHAnsi" w:cstheme="minorHAnsi"/>
        </w:rPr>
        <w:t>se nad nami ni pričel postopek ali pa je nastal položaj z enakimi pravnimi posledicami kot v prvih dveh alinejah v skladu s predpisi druge države.</w:t>
      </w:r>
    </w:p>
    <w:p w14:paraId="3782356E" w14:textId="2CD6DB54" w:rsidR="00B60635" w:rsidRPr="00B60635" w:rsidRDefault="00B60635" w:rsidP="00B60635">
      <w:pPr>
        <w:pStyle w:val="Odstavekseznama"/>
        <w:numPr>
          <w:ilvl w:val="0"/>
          <w:numId w:val="11"/>
        </w:numPr>
        <w:tabs>
          <w:tab w:val="clear" w:pos="2880"/>
          <w:tab w:val="num" w:pos="709"/>
        </w:tabs>
        <w:ind w:left="709" w:hanging="425"/>
        <w:jc w:val="both"/>
        <w:rPr>
          <w:rFonts w:ascii="Arial" w:hAnsi="Arial" w:cs="Arial"/>
        </w:rPr>
      </w:pPr>
      <w:r w:rsidRPr="00B60635">
        <w:rPr>
          <w:rFonts w:ascii="Arial" w:hAnsi="Arial" w:cs="Arial"/>
          <w:lang w:eastAsia="sl-SI"/>
        </w:rPr>
        <w:lastRenderedPageBreak/>
        <w:t>Da v naši družbi ne obstaja razlog za izključitev iz postopka javnega naročila po točki č) šestega odstavka 75. člena ZJN-3, saj z drugimi gospodarskimi subjekti nismo sklenili dogovora, katerega cilj ali učinek bi bil preprečevati, omejevati ali izkrivljati konkurenco; prav tako nismo krivi dajanja resnih zavajajočih razlag pri dajanju informacij, zahtevanih zaradi preverjanja obstoja razlogov za izključitev ali izpolnjevanja pogojev za sodelovanje, nismo zamolčali takšnih informacij ter lahko predložimo vsa zahtevana dokazila v skladu z 79. členom ZJN-3.</w:t>
      </w:r>
    </w:p>
    <w:p w14:paraId="17C46888" w14:textId="19D8644C" w:rsidR="00CC2E25" w:rsidRPr="00CC2E25" w:rsidRDefault="00CC2E25" w:rsidP="00CC2E25">
      <w:pPr>
        <w:pStyle w:val="Odstavekseznama"/>
        <w:numPr>
          <w:ilvl w:val="0"/>
          <w:numId w:val="11"/>
        </w:numPr>
        <w:tabs>
          <w:tab w:val="clear" w:pos="2880"/>
        </w:tabs>
        <w:spacing w:line="360" w:lineRule="auto"/>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4C37CE">
        <w:rPr>
          <w:rFonts w:ascii="Arial" w:hAnsi="Arial" w:cs="Arial"/>
        </w:rPr>
        <w:t>so</w:t>
      </w:r>
      <w:r w:rsidRPr="006256C9">
        <w:rPr>
          <w:rFonts w:ascii="Arial" w:hAnsi="Arial" w:cs="Arial"/>
        </w:rPr>
        <w:t xml:space="preserve"> predmet tega javnega naročila</w:t>
      </w:r>
      <w:r>
        <w:rPr>
          <w:rFonts w:ascii="Arial" w:hAnsi="Arial" w:cs="Arial"/>
        </w:rPr>
        <w:t xml:space="preserve">, </w:t>
      </w:r>
      <w:r w:rsidRPr="006256C9">
        <w:rPr>
          <w:rFonts w:ascii="Arial" w:hAnsi="Arial" w:cs="Arial"/>
        </w:rPr>
        <w:t>v obsegu v katerem prevzemamo izvedbo del.</w:t>
      </w:r>
    </w:p>
    <w:p w14:paraId="31E9059B" w14:textId="74839BE0" w:rsidR="00A9064D" w:rsidRPr="00B60635"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B60635">
        <w:rPr>
          <w:rFonts w:ascii="Arial" w:hAnsi="Arial" w:cs="Arial"/>
        </w:rPr>
        <w:t xml:space="preserve">Da v zadnjih </w:t>
      </w:r>
      <w:r w:rsidR="006A331E" w:rsidRPr="00B60635">
        <w:rPr>
          <w:rFonts w:ascii="Arial" w:hAnsi="Arial" w:cs="Arial"/>
        </w:rPr>
        <w:t>petih</w:t>
      </w:r>
      <w:r w:rsidRPr="00B60635">
        <w:rPr>
          <w:rFonts w:ascii="Arial" w:hAnsi="Arial" w:cs="Arial"/>
        </w:rPr>
        <w:t xml:space="preserve"> mesecih pred oddajo te</w:t>
      </w:r>
      <w:r w:rsidR="006A331E" w:rsidRPr="00B60635">
        <w:rPr>
          <w:rFonts w:ascii="Arial" w:hAnsi="Arial" w:cs="Arial"/>
        </w:rPr>
        <w:t xml:space="preserve"> ponudbe</w:t>
      </w:r>
      <w:r w:rsidRPr="00B60635">
        <w:rPr>
          <w:rFonts w:ascii="Arial" w:hAnsi="Arial" w:cs="Arial"/>
        </w:rPr>
        <w:t xml:space="preserve"> nismo imeli blokiranega transakcijskega računa – velja za vse transakcijske račune, s katerimi poslujemo.</w:t>
      </w:r>
    </w:p>
    <w:p w14:paraId="0C6FED93" w14:textId="2D382BC4" w:rsidR="005C231E" w:rsidRPr="00B60635" w:rsidRDefault="005C231E" w:rsidP="005C231E">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B60635">
        <w:rPr>
          <w:rFonts w:asciiTheme="minorHAnsi" w:hAnsiTheme="minorHAnsi" w:cstheme="minorHAnsi"/>
        </w:rPr>
        <w:t xml:space="preserve">Da imamo sklenjeno ustrezno zavarovanje za </w:t>
      </w:r>
      <w:r w:rsidRPr="00B60635">
        <w:rPr>
          <w:rFonts w:ascii="Arial" w:hAnsi="Arial" w:cs="Arial"/>
        </w:rPr>
        <w:t>škodo, ki bi utegnila nastati naročniku ali tretjim osebam v zvezi z opravljanjem naše dejavnosti v višini najmanj 50.000,00 EUR v skladu s 14. členom Gradbenega zakona.</w:t>
      </w:r>
    </w:p>
    <w:p w14:paraId="322FBFFB" w14:textId="77777777" w:rsidR="004142C4" w:rsidRPr="00B60635" w:rsidRDefault="004142C4" w:rsidP="004142C4">
      <w:pPr>
        <w:numPr>
          <w:ilvl w:val="0"/>
          <w:numId w:val="11"/>
        </w:numPr>
        <w:ind w:left="709" w:hanging="425"/>
        <w:jc w:val="both"/>
        <w:rPr>
          <w:rFonts w:ascii="Arial" w:hAnsi="Arial" w:cs="Arial"/>
          <w:sz w:val="22"/>
          <w:szCs w:val="22"/>
        </w:rPr>
      </w:pPr>
      <w:r w:rsidRPr="00B60635">
        <w:rPr>
          <w:rFonts w:ascii="Arial" w:hAnsi="Arial" w:cs="Arial"/>
          <w:sz w:val="22"/>
          <w:szCs w:val="22"/>
        </w:rPr>
        <w:t>Da izpolnjujemo kadrovske pogoje za vodenje gradnje v skladu z določili Gradbenega zakona (GZ-1).</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3C103EE9" w14:textId="77777777" w:rsidR="00B60635" w:rsidRPr="0010710C" w:rsidRDefault="00B60635" w:rsidP="00B60635">
      <w:pPr>
        <w:autoSpaceDE w:val="0"/>
        <w:autoSpaceDN w:val="0"/>
        <w:adjustRightInd w:val="0"/>
        <w:jc w:val="both"/>
        <w:rPr>
          <w:rFonts w:ascii="Arial" w:hAnsi="Arial" w:cs="Arial"/>
          <w:b/>
          <w:bCs/>
          <w:sz w:val="22"/>
          <w:szCs w:val="22"/>
        </w:rPr>
      </w:pPr>
      <w:r w:rsidRPr="0010710C">
        <w:rPr>
          <w:rFonts w:ascii="Arial" w:hAnsi="Arial" w:cs="Arial"/>
          <w:b/>
          <w:bCs/>
          <w:sz w:val="28"/>
          <w:szCs w:val="28"/>
        </w:rPr>
        <w:t>Popravni mehanizem</w:t>
      </w:r>
      <w:r w:rsidRPr="0010710C">
        <w:rPr>
          <w:rFonts w:ascii="Arial" w:hAnsi="Arial" w:cs="Arial"/>
          <w:b/>
          <w:bCs/>
          <w:sz w:val="22"/>
          <w:szCs w:val="22"/>
        </w:rPr>
        <w:t xml:space="preserve"> </w:t>
      </w:r>
      <w:r w:rsidRPr="0010710C">
        <w:rPr>
          <w:rFonts w:ascii="Arial" w:hAnsi="Arial" w:cs="Arial"/>
          <w:sz w:val="22"/>
          <w:szCs w:val="22"/>
        </w:rPr>
        <w:t>(</w:t>
      </w:r>
      <w:r w:rsidRPr="0010710C">
        <w:rPr>
          <w:rFonts w:asciiTheme="minorHAnsi" w:hAnsiTheme="minorHAnsi"/>
          <w:sz w:val="22"/>
          <w:szCs w:val="22"/>
        </w:rPr>
        <w:t xml:space="preserve">uveljavljanje </w:t>
      </w:r>
      <w:proofErr w:type="spellStart"/>
      <w:r w:rsidRPr="0010710C">
        <w:rPr>
          <w:rFonts w:asciiTheme="minorHAnsi" w:hAnsiTheme="minorHAnsi"/>
          <w:sz w:val="22"/>
          <w:szCs w:val="22"/>
        </w:rPr>
        <w:t>samoočiščenja</w:t>
      </w:r>
      <w:proofErr w:type="spellEnd"/>
      <w:r w:rsidRPr="0010710C">
        <w:rPr>
          <w:rFonts w:asciiTheme="minorHAnsi" w:hAnsiTheme="minorHAnsi"/>
          <w:sz w:val="22"/>
          <w:szCs w:val="22"/>
        </w:rPr>
        <w:t>)</w:t>
      </w:r>
    </w:p>
    <w:p w14:paraId="564A53C6" w14:textId="77777777" w:rsidR="00B60635" w:rsidRPr="001D2702" w:rsidRDefault="00B60635" w:rsidP="00B60635">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B60635" w:rsidRPr="001D2702" w14:paraId="57C5DEAD" w14:textId="77777777" w:rsidTr="00E17E7E">
        <w:tc>
          <w:tcPr>
            <w:tcW w:w="9286" w:type="dxa"/>
            <w:gridSpan w:val="2"/>
            <w:tcBorders>
              <w:bottom w:val="single" w:sz="4" w:space="0" w:color="auto"/>
            </w:tcBorders>
            <w:vAlign w:val="center"/>
          </w:tcPr>
          <w:p w14:paraId="7C7CB8AE" w14:textId="77777777" w:rsidR="00B60635" w:rsidRPr="001D2702" w:rsidRDefault="00B60635" w:rsidP="00E17E7E">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B60635" w:rsidRPr="001D2702" w14:paraId="6AECCC17" w14:textId="77777777" w:rsidTr="00E17E7E">
        <w:tc>
          <w:tcPr>
            <w:tcW w:w="1101" w:type="dxa"/>
            <w:shd w:val="clear" w:color="auto" w:fill="FFFFFF" w:themeFill="background1"/>
            <w:vAlign w:val="center"/>
          </w:tcPr>
          <w:p w14:paraId="5CFC693D" w14:textId="77777777" w:rsidR="00B60635" w:rsidRPr="001D2702" w:rsidRDefault="00B60635" w:rsidP="00E17E7E">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5A5E338F" w14:textId="77777777" w:rsidR="00B60635" w:rsidRPr="001D2702" w:rsidRDefault="00B60635" w:rsidP="00E17E7E">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B60635" w:rsidRPr="001D2702" w14:paraId="6C324014" w14:textId="77777777" w:rsidTr="00E17E7E">
        <w:tc>
          <w:tcPr>
            <w:tcW w:w="1101" w:type="dxa"/>
            <w:vMerge w:val="restart"/>
            <w:shd w:val="clear" w:color="auto" w:fill="C9F9FC" w:themeFill="accent3" w:themeFillTint="33"/>
          </w:tcPr>
          <w:p w14:paraId="195E71B7" w14:textId="77777777" w:rsidR="00B60635" w:rsidRPr="001D2702" w:rsidRDefault="00B60635" w:rsidP="00E17E7E">
            <w:pPr>
              <w:jc w:val="both"/>
              <w:rPr>
                <w:rFonts w:ascii="Arial" w:hAnsi="Arial" w:cs="Arial"/>
                <w:sz w:val="22"/>
                <w:szCs w:val="22"/>
              </w:rPr>
            </w:pPr>
          </w:p>
          <w:p w14:paraId="573D278F" w14:textId="77777777" w:rsidR="00B60635" w:rsidRPr="001D2702" w:rsidRDefault="00B60635" w:rsidP="00E17E7E">
            <w:pPr>
              <w:jc w:val="both"/>
              <w:rPr>
                <w:rFonts w:ascii="Arial" w:hAnsi="Arial" w:cs="Arial"/>
                <w:sz w:val="22"/>
                <w:szCs w:val="22"/>
              </w:rPr>
            </w:pPr>
          </w:p>
          <w:p w14:paraId="60238DFC" w14:textId="77777777" w:rsidR="00B60635" w:rsidRPr="001D2702" w:rsidRDefault="00B60635" w:rsidP="00E17E7E">
            <w:pPr>
              <w:jc w:val="both"/>
              <w:rPr>
                <w:rFonts w:ascii="Arial" w:hAnsi="Arial" w:cs="Arial"/>
                <w:sz w:val="22"/>
                <w:szCs w:val="22"/>
              </w:rPr>
            </w:pPr>
          </w:p>
          <w:p w14:paraId="4F0AF21C" w14:textId="77777777" w:rsidR="00B60635" w:rsidRPr="001D2702" w:rsidRDefault="00B60635" w:rsidP="00E17E7E">
            <w:pPr>
              <w:jc w:val="both"/>
              <w:rPr>
                <w:rFonts w:ascii="Arial" w:hAnsi="Arial" w:cs="Arial"/>
                <w:sz w:val="22"/>
                <w:szCs w:val="22"/>
              </w:rPr>
            </w:pPr>
          </w:p>
        </w:tc>
        <w:tc>
          <w:tcPr>
            <w:tcW w:w="8185" w:type="dxa"/>
            <w:shd w:val="clear" w:color="auto" w:fill="C9F9FC" w:themeFill="accent3" w:themeFillTint="33"/>
          </w:tcPr>
          <w:p w14:paraId="71F6F5C9" w14:textId="77777777" w:rsidR="00B60635" w:rsidRPr="001D2702" w:rsidRDefault="00B60635" w:rsidP="00E17E7E">
            <w:pPr>
              <w:jc w:val="both"/>
              <w:rPr>
                <w:rFonts w:ascii="Arial" w:hAnsi="Arial" w:cs="Arial"/>
                <w:sz w:val="22"/>
                <w:szCs w:val="22"/>
              </w:rPr>
            </w:pPr>
            <w:r w:rsidRPr="001D2702">
              <w:rPr>
                <w:rFonts w:ascii="Arial" w:hAnsi="Arial" w:cs="Arial"/>
                <w:sz w:val="22"/>
                <w:szCs w:val="22"/>
              </w:rPr>
              <w:t>Opis kršitve:</w:t>
            </w:r>
          </w:p>
          <w:p w14:paraId="2A400327" w14:textId="77777777" w:rsidR="00B60635" w:rsidRPr="001D2702" w:rsidRDefault="00B60635" w:rsidP="00E17E7E">
            <w:pPr>
              <w:jc w:val="both"/>
              <w:rPr>
                <w:rFonts w:ascii="Arial" w:hAnsi="Arial" w:cs="Arial"/>
                <w:sz w:val="22"/>
                <w:szCs w:val="22"/>
              </w:rPr>
            </w:pPr>
          </w:p>
          <w:p w14:paraId="74C5AEA1" w14:textId="77777777" w:rsidR="00B60635" w:rsidRPr="001D2702" w:rsidRDefault="00B60635" w:rsidP="00E17E7E">
            <w:pPr>
              <w:jc w:val="both"/>
              <w:rPr>
                <w:rFonts w:ascii="Arial" w:hAnsi="Arial" w:cs="Arial"/>
                <w:sz w:val="22"/>
                <w:szCs w:val="22"/>
              </w:rPr>
            </w:pPr>
          </w:p>
          <w:p w14:paraId="5EC950EB" w14:textId="77777777" w:rsidR="00B60635" w:rsidRPr="001D2702" w:rsidRDefault="00B60635" w:rsidP="00E17E7E">
            <w:pPr>
              <w:jc w:val="both"/>
              <w:rPr>
                <w:rFonts w:ascii="Arial" w:hAnsi="Arial" w:cs="Arial"/>
                <w:sz w:val="22"/>
                <w:szCs w:val="22"/>
              </w:rPr>
            </w:pPr>
          </w:p>
        </w:tc>
      </w:tr>
      <w:tr w:rsidR="00B60635" w:rsidRPr="001D2702" w14:paraId="636914E4" w14:textId="77777777" w:rsidTr="00E17E7E">
        <w:tc>
          <w:tcPr>
            <w:tcW w:w="1101" w:type="dxa"/>
            <w:vMerge/>
            <w:shd w:val="clear" w:color="auto" w:fill="C9F9FC" w:themeFill="accent3" w:themeFillTint="33"/>
          </w:tcPr>
          <w:p w14:paraId="5ED13101" w14:textId="77777777" w:rsidR="00B60635" w:rsidRPr="001D2702" w:rsidRDefault="00B60635" w:rsidP="00E17E7E">
            <w:pPr>
              <w:jc w:val="both"/>
              <w:rPr>
                <w:rFonts w:ascii="Arial" w:hAnsi="Arial" w:cs="Arial"/>
                <w:sz w:val="22"/>
                <w:szCs w:val="22"/>
              </w:rPr>
            </w:pPr>
          </w:p>
        </w:tc>
        <w:tc>
          <w:tcPr>
            <w:tcW w:w="8185" w:type="dxa"/>
            <w:shd w:val="clear" w:color="auto" w:fill="C9F9FC" w:themeFill="accent3" w:themeFillTint="33"/>
          </w:tcPr>
          <w:p w14:paraId="1A51E961" w14:textId="77777777" w:rsidR="00B60635" w:rsidRPr="001D2702" w:rsidRDefault="00B60635" w:rsidP="00E17E7E">
            <w:pPr>
              <w:jc w:val="both"/>
              <w:rPr>
                <w:rFonts w:ascii="Arial" w:hAnsi="Arial" w:cs="Arial"/>
                <w:sz w:val="22"/>
                <w:szCs w:val="22"/>
              </w:rPr>
            </w:pPr>
            <w:r w:rsidRPr="001D2702">
              <w:rPr>
                <w:rFonts w:ascii="Arial" w:hAnsi="Arial" w:cs="Arial"/>
                <w:sz w:val="22"/>
                <w:szCs w:val="22"/>
              </w:rPr>
              <w:t>Opis ukrepov:</w:t>
            </w:r>
          </w:p>
          <w:p w14:paraId="5372E4EF" w14:textId="77777777" w:rsidR="00B60635" w:rsidRPr="001D2702" w:rsidRDefault="00B60635" w:rsidP="00E17E7E">
            <w:pPr>
              <w:jc w:val="both"/>
              <w:rPr>
                <w:rFonts w:ascii="Arial" w:hAnsi="Arial" w:cs="Arial"/>
                <w:sz w:val="22"/>
                <w:szCs w:val="22"/>
              </w:rPr>
            </w:pPr>
          </w:p>
          <w:p w14:paraId="79C59597" w14:textId="77777777" w:rsidR="00B60635" w:rsidRPr="001D2702" w:rsidRDefault="00B60635" w:rsidP="00E17E7E">
            <w:pPr>
              <w:jc w:val="both"/>
              <w:rPr>
                <w:rFonts w:ascii="Arial" w:hAnsi="Arial" w:cs="Arial"/>
                <w:sz w:val="22"/>
                <w:szCs w:val="22"/>
              </w:rPr>
            </w:pPr>
          </w:p>
          <w:p w14:paraId="2C08A9DC" w14:textId="77777777" w:rsidR="00B60635" w:rsidRPr="001D2702" w:rsidRDefault="00B60635" w:rsidP="00E17E7E">
            <w:pPr>
              <w:jc w:val="both"/>
              <w:rPr>
                <w:rFonts w:ascii="Arial" w:hAnsi="Arial" w:cs="Arial"/>
                <w:sz w:val="22"/>
                <w:szCs w:val="22"/>
              </w:rPr>
            </w:pPr>
          </w:p>
        </w:tc>
      </w:tr>
    </w:tbl>
    <w:p w14:paraId="515362F7" w14:textId="77777777" w:rsidR="00B60635" w:rsidRPr="00085E6D" w:rsidRDefault="00B60635" w:rsidP="00B60635">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07088C67" w14:textId="77777777" w:rsidR="00B60635" w:rsidRPr="00085E6D" w:rsidRDefault="00B60635" w:rsidP="00B60635">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6DFF09C1" w14:textId="77777777" w:rsidR="00B60635" w:rsidRPr="00085E6D" w:rsidRDefault="00B60635" w:rsidP="00B60635">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6C26361C" w14:textId="77777777" w:rsidR="00B60635" w:rsidRPr="00085E6D" w:rsidRDefault="00B60635" w:rsidP="00B60635">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10F6B9E6" w14:textId="77777777" w:rsidR="00B60635" w:rsidRPr="00085E6D" w:rsidRDefault="00B60635" w:rsidP="00B60635">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64466B6B" w14:textId="77777777" w:rsidR="00B60635" w:rsidRPr="00085E6D" w:rsidRDefault="00B60635" w:rsidP="00B60635">
      <w:pPr>
        <w:pStyle w:val="Odstavekseznama"/>
        <w:numPr>
          <w:ilvl w:val="2"/>
          <w:numId w:val="16"/>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7C93D0EB" w14:textId="77777777" w:rsidR="00B60635" w:rsidRDefault="00B60635" w:rsidP="00B60635">
      <w:pPr>
        <w:pStyle w:val="Odstavekseznama"/>
        <w:numPr>
          <w:ilvl w:val="2"/>
          <w:numId w:val="16"/>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4DC2BA89" w14:textId="77777777" w:rsidR="00B60635" w:rsidRPr="00F34704" w:rsidRDefault="00B60635" w:rsidP="00B60635">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65EC15AF" w14:textId="77777777" w:rsidR="00B60635" w:rsidRPr="00C74C11" w:rsidRDefault="00B60635" w:rsidP="00B60635">
      <w:pPr>
        <w:jc w:val="both"/>
        <w:rPr>
          <w:rFonts w:ascii="Arial" w:hAnsi="Arial" w:cs="Arial"/>
          <w:b/>
          <w:bCs/>
          <w:sz w:val="22"/>
          <w:szCs w:val="22"/>
        </w:rPr>
      </w:pPr>
      <w:r w:rsidRPr="00C74C11">
        <w:rPr>
          <w:rFonts w:ascii="Arial" w:hAnsi="Arial" w:cs="Arial"/>
          <w:b/>
          <w:bCs/>
          <w:sz w:val="22"/>
          <w:szCs w:val="22"/>
        </w:rPr>
        <w:t>Kadrovska zmogljivost</w:t>
      </w:r>
    </w:p>
    <w:p w14:paraId="2D08C353" w14:textId="77777777" w:rsidR="00B60635" w:rsidRDefault="00B60635" w:rsidP="00B60635">
      <w:pPr>
        <w:jc w:val="both"/>
        <w:rPr>
          <w:rFonts w:ascii="Arial" w:hAnsi="Arial" w:cs="Arial"/>
          <w:sz w:val="22"/>
          <w:szCs w:val="22"/>
        </w:rPr>
      </w:pPr>
      <w:r w:rsidRPr="00493558">
        <w:rPr>
          <w:rFonts w:ascii="Arial" w:hAnsi="Arial" w:cs="Arial"/>
          <w:sz w:val="22"/>
          <w:szCs w:val="22"/>
        </w:rPr>
        <w:t xml:space="preserve">Izjavljamo, da imamo zagotovljene potrebne kadrovske zmogljivosti za kvalitetno izvedbo celotnega naročila v predvidenem roku, skladno z zahtevami iz razpisne dokumentacije </w:t>
      </w:r>
      <w:r w:rsidRPr="00493558">
        <w:rPr>
          <w:rFonts w:ascii="Arial" w:hAnsi="Arial" w:cs="Arial"/>
          <w:sz w:val="22"/>
          <w:szCs w:val="22"/>
        </w:rPr>
        <w:lastRenderedPageBreak/>
        <w:t>(</w:t>
      </w:r>
      <w:r w:rsidRPr="00493558">
        <w:rPr>
          <w:rFonts w:ascii="Arial" w:hAnsi="Arial" w:cs="Arial"/>
          <w:i/>
          <w:sz w:val="22"/>
          <w:szCs w:val="22"/>
        </w:rPr>
        <w:t>Specifikacija naročila</w:t>
      </w:r>
      <w:r w:rsidRPr="00493558">
        <w:rPr>
          <w:rFonts w:ascii="Arial" w:hAnsi="Arial" w:cs="Arial"/>
          <w:sz w:val="22"/>
          <w:szCs w:val="22"/>
        </w:rPr>
        <w:t>), predpisi in standardi s področja predmeta naročila ter delovnopravno zakonodajo. Na podlagi poziva bomo naročniku v določenem roku predložili zahtevana dokazila o zagotavljanju kadrovskih zmogljivosti.</w:t>
      </w:r>
    </w:p>
    <w:p w14:paraId="443A1E72" w14:textId="77777777" w:rsidR="00B60635" w:rsidRDefault="00B60635" w:rsidP="00B60635">
      <w:pPr>
        <w:autoSpaceDE w:val="0"/>
        <w:autoSpaceDN w:val="0"/>
        <w:adjustRightInd w:val="0"/>
        <w:jc w:val="both"/>
        <w:rPr>
          <w:rFonts w:ascii="Arial" w:hAnsi="Arial" w:cs="Arial"/>
          <w:sz w:val="22"/>
          <w:szCs w:val="22"/>
        </w:rPr>
      </w:pPr>
    </w:p>
    <w:p w14:paraId="04AEC659" w14:textId="77777777" w:rsidR="00B60635" w:rsidRPr="00F335C6" w:rsidRDefault="00B60635" w:rsidP="00B60635">
      <w:pPr>
        <w:autoSpaceDE w:val="0"/>
        <w:autoSpaceDN w:val="0"/>
        <w:adjustRightInd w:val="0"/>
        <w:jc w:val="both"/>
        <w:rPr>
          <w:rFonts w:ascii="Arial" w:hAnsi="Arial" w:cs="Arial"/>
          <w:b/>
          <w:sz w:val="22"/>
          <w:szCs w:val="22"/>
        </w:rPr>
      </w:pPr>
      <w:r w:rsidRPr="00F335C6">
        <w:rPr>
          <w:rFonts w:ascii="Arial" w:hAnsi="Arial" w:cs="Arial"/>
          <w:b/>
          <w:sz w:val="22"/>
          <w:szCs w:val="22"/>
        </w:rPr>
        <w:t>Tehnične zahteve</w:t>
      </w:r>
    </w:p>
    <w:p w14:paraId="3FFBEA05" w14:textId="77777777" w:rsidR="00B60635" w:rsidRDefault="00B60635" w:rsidP="00B60635">
      <w:pPr>
        <w:jc w:val="both"/>
        <w:rPr>
          <w:rFonts w:ascii="Arial" w:hAnsi="Arial" w:cs="Arial"/>
          <w:sz w:val="22"/>
          <w:szCs w:val="22"/>
        </w:rPr>
      </w:pPr>
      <w:r w:rsidRPr="00F335C6">
        <w:rPr>
          <w:rFonts w:ascii="Arial" w:hAnsi="Arial" w:cs="Arial"/>
          <w:sz w:val="22"/>
          <w:szCs w:val="22"/>
        </w:rPr>
        <w:t>Izjavljamo, da imamo zagotovljene vse potrebne tehnične zmogljivosti (</w:t>
      </w:r>
      <w:r w:rsidRPr="00F335C6">
        <w:rPr>
          <w:rFonts w:ascii="Arial" w:hAnsi="Arial" w:cs="Arial"/>
          <w:i/>
          <w:sz w:val="22"/>
          <w:szCs w:val="22"/>
        </w:rPr>
        <w:t>mehanizacijo in opremo</w:t>
      </w:r>
      <w:r w:rsidRPr="00F335C6">
        <w:rPr>
          <w:rFonts w:ascii="Arial" w:hAnsi="Arial" w:cs="Arial"/>
          <w:sz w:val="22"/>
          <w:szCs w:val="22"/>
        </w:rPr>
        <w:t>) za kvalitetno izvedbo celotnega naročila v predvidenem roku, skladno z zahtevami iz razpisne dokumentacije (</w:t>
      </w:r>
      <w:r w:rsidRPr="00F335C6">
        <w:rPr>
          <w:rFonts w:ascii="Arial" w:hAnsi="Arial" w:cs="Arial"/>
          <w:i/>
          <w:sz w:val="22"/>
          <w:szCs w:val="22"/>
        </w:rPr>
        <w:t>Specifikacija naročila</w:t>
      </w:r>
      <w:r w:rsidRPr="00F335C6">
        <w:rPr>
          <w:rFonts w:ascii="Arial" w:hAnsi="Arial" w:cs="Arial"/>
          <w:sz w:val="22"/>
          <w:szCs w:val="22"/>
        </w:rPr>
        <w:t>), pravili stroke ter predpisi in standardi s področja predmeta naročila. Na podlagi poziva bomo naročniku v določenem roku predložili zahtevana dokazila o zagotavljanju tehničnih zmogljivosti.</w:t>
      </w:r>
    </w:p>
    <w:p w14:paraId="4D9B9D3D" w14:textId="77777777" w:rsidR="00B60635" w:rsidRDefault="00B60635" w:rsidP="00BC5BB7">
      <w:pPr>
        <w:jc w:val="both"/>
        <w:rPr>
          <w:rFonts w:ascii="Arial" w:hAnsi="Arial" w:cs="Arial"/>
          <w:sz w:val="22"/>
          <w:szCs w:val="22"/>
        </w:rPr>
      </w:pPr>
    </w:p>
    <w:p w14:paraId="7A77DBF6" w14:textId="77777777" w:rsidR="00F715CA" w:rsidRDefault="00F715CA" w:rsidP="00BC5BB7">
      <w:pPr>
        <w:jc w:val="both"/>
        <w:rPr>
          <w:rFonts w:ascii="Arial" w:hAnsi="Arial" w:cs="Arial"/>
          <w:sz w:val="22"/>
          <w:szCs w:val="22"/>
        </w:rPr>
      </w:pPr>
    </w:p>
    <w:p w14:paraId="1D4307CA" w14:textId="785D06F3" w:rsidR="005305C7" w:rsidRPr="00B60635" w:rsidRDefault="00BC5BB7" w:rsidP="00BC5BB7">
      <w:pPr>
        <w:jc w:val="both"/>
        <w:rPr>
          <w:rFonts w:ascii="Arial" w:hAnsi="Arial" w:cs="Arial"/>
          <w:sz w:val="22"/>
          <w:szCs w:val="22"/>
        </w:rPr>
      </w:pPr>
      <w:r w:rsidRPr="00B60635">
        <w:rPr>
          <w:rFonts w:ascii="Arial" w:hAnsi="Arial" w:cs="Arial"/>
          <w:b/>
          <w:bCs/>
          <w:sz w:val="22"/>
          <w:szCs w:val="22"/>
        </w:rPr>
        <w:t>Pri izvedbi</w:t>
      </w:r>
      <w:r w:rsidR="00EC172D" w:rsidRPr="00B60635">
        <w:rPr>
          <w:rFonts w:ascii="Arial" w:hAnsi="Arial" w:cs="Arial"/>
          <w:b/>
          <w:bCs/>
          <w:sz w:val="22"/>
          <w:szCs w:val="22"/>
        </w:rPr>
        <w:t xml:space="preserve"> predmetnega</w:t>
      </w:r>
      <w:r w:rsidRPr="00B60635">
        <w:rPr>
          <w:rFonts w:ascii="Arial" w:hAnsi="Arial" w:cs="Arial"/>
          <w:b/>
          <w:bCs/>
          <w:sz w:val="22"/>
          <w:szCs w:val="22"/>
        </w:rPr>
        <w:t xml:space="preserve"> javnega naročila bomo </w:t>
      </w:r>
      <w:r w:rsidR="00EF1CD1" w:rsidRPr="00B60635">
        <w:rPr>
          <w:rFonts w:ascii="Arial" w:hAnsi="Arial" w:cs="Arial"/>
          <w:b/>
          <w:bCs/>
          <w:sz w:val="22"/>
          <w:szCs w:val="22"/>
        </w:rPr>
        <w:t xml:space="preserve">za </w:t>
      </w:r>
      <w:r w:rsidR="005305C7" w:rsidRPr="00B60635">
        <w:rPr>
          <w:rFonts w:ascii="Arial" w:hAnsi="Arial" w:cs="Arial"/>
          <w:sz w:val="22"/>
          <w:szCs w:val="22"/>
        </w:rPr>
        <w:t>(ustrezno obkrožiti in izpolniti):</w:t>
      </w:r>
    </w:p>
    <w:p w14:paraId="408902E2" w14:textId="77777777" w:rsidR="00B60635" w:rsidRDefault="00B60635" w:rsidP="00BC5BB7">
      <w:pPr>
        <w:jc w:val="both"/>
        <w:rPr>
          <w:rFonts w:ascii="Arial" w:hAnsi="Arial" w:cs="Arial"/>
          <w:sz w:val="22"/>
          <w:szCs w:val="22"/>
        </w:rPr>
      </w:pPr>
    </w:p>
    <w:p w14:paraId="60E0CE2F" w14:textId="77777777" w:rsidR="005305C7" w:rsidRPr="005305C7" w:rsidRDefault="00EF1CD1" w:rsidP="005305C7">
      <w:pPr>
        <w:pStyle w:val="Odstavekseznama"/>
        <w:numPr>
          <w:ilvl w:val="1"/>
          <w:numId w:val="15"/>
        </w:numPr>
        <w:spacing w:line="360" w:lineRule="auto"/>
        <w:jc w:val="both"/>
        <w:rPr>
          <w:rFonts w:ascii="Arial" w:hAnsi="Arial" w:cs="Arial"/>
          <w:b/>
        </w:rPr>
      </w:pPr>
      <w:r w:rsidRPr="005305C7">
        <w:rPr>
          <w:rFonts w:ascii="Arial" w:hAnsi="Arial" w:cs="Arial"/>
        </w:rPr>
        <w:t xml:space="preserve">glavnega izvajalca </w:t>
      </w:r>
      <w:r w:rsidR="008C4FEF" w:rsidRPr="005305C7">
        <w:rPr>
          <w:rFonts w:ascii="Arial" w:hAnsi="Arial" w:cs="Arial"/>
        </w:rPr>
        <w:t xml:space="preserve">oz. </w:t>
      </w:r>
    </w:p>
    <w:p w14:paraId="1FE7D409" w14:textId="2A9D0614" w:rsidR="005305C7" w:rsidRPr="005305C7" w:rsidRDefault="008C4FEF" w:rsidP="005305C7">
      <w:pPr>
        <w:pStyle w:val="Odstavekseznama"/>
        <w:numPr>
          <w:ilvl w:val="1"/>
          <w:numId w:val="15"/>
        </w:numPr>
        <w:spacing w:line="360" w:lineRule="auto"/>
        <w:jc w:val="both"/>
        <w:rPr>
          <w:rFonts w:ascii="Arial" w:hAnsi="Arial" w:cs="Arial"/>
          <w:b/>
        </w:rPr>
      </w:pPr>
      <w:r w:rsidRPr="005305C7">
        <w:rPr>
          <w:rFonts w:ascii="Arial" w:hAnsi="Arial" w:cs="Arial"/>
        </w:rPr>
        <w:t>njegovega partnerja</w:t>
      </w:r>
      <w:r w:rsidR="005305C7">
        <w:rPr>
          <w:rFonts w:ascii="Arial" w:hAnsi="Arial" w:cs="Arial"/>
        </w:rPr>
        <w:t xml:space="preserve"> </w:t>
      </w:r>
      <w:r w:rsidR="005305C7" w:rsidRPr="005305C7">
        <w:rPr>
          <w:rFonts w:ascii="Arial" w:hAnsi="Arial" w:cs="Arial"/>
          <w:sz w:val="18"/>
          <w:szCs w:val="18"/>
        </w:rPr>
        <w:t xml:space="preserve">(naziv partnerja) </w:t>
      </w:r>
      <w:r w:rsidR="005305C7">
        <w:rPr>
          <w:rFonts w:ascii="Arial" w:hAnsi="Arial" w:cs="Arial"/>
        </w:rPr>
        <w:t>_______________________</w:t>
      </w:r>
    </w:p>
    <w:p w14:paraId="1EDD8A37" w14:textId="2B52BB4A" w:rsidR="00BC5BB7" w:rsidRPr="005305C7" w:rsidRDefault="00BC5BB7" w:rsidP="005305C7">
      <w:pPr>
        <w:jc w:val="both"/>
        <w:rPr>
          <w:rFonts w:ascii="Arial" w:hAnsi="Arial" w:cs="Arial"/>
          <w:sz w:val="22"/>
          <w:szCs w:val="22"/>
        </w:rPr>
      </w:pPr>
      <w:r w:rsidRPr="005305C7">
        <w:rPr>
          <w:rFonts w:ascii="Arial" w:hAnsi="Arial" w:cs="Arial"/>
          <w:sz w:val="22"/>
          <w:szCs w:val="22"/>
        </w:rPr>
        <w:t>izvajali naslednja dela:</w:t>
      </w:r>
    </w:p>
    <w:p w14:paraId="340C219E" w14:textId="40D4DC71" w:rsidR="00BC5BB7" w:rsidRDefault="00BC5BB7" w:rsidP="00BC5BB7"/>
    <w:tbl>
      <w:tblPr>
        <w:tblStyle w:val="Tabelamrea"/>
        <w:tblW w:w="0" w:type="auto"/>
        <w:tblLook w:val="04A0" w:firstRow="1" w:lastRow="0" w:firstColumn="1" w:lastColumn="0" w:noHBand="0" w:noVBand="1"/>
      </w:tblPr>
      <w:tblGrid>
        <w:gridCol w:w="6345"/>
        <w:gridCol w:w="2835"/>
      </w:tblGrid>
      <w:tr w:rsidR="00711A65" w:rsidRPr="00711A65" w14:paraId="67F03BEF" w14:textId="77777777" w:rsidTr="00292EB1">
        <w:tc>
          <w:tcPr>
            <w:tcW w:w="6345" w:type="dxa"/>
          </w:tcPr>
          <w:p w14:paraId="2E511F35" w14:textId="77777777" w:rsidR="009E42E2" w:rsidRPr="00711A65" w:rsidRDefault="009E42E2" w:rsidP="007F2D60">
            <w:pPr>
              <w:jc w:val="center"/>
              <w:rPr>
                <w:rFonts w:ascii="Arial" w:hAnsi="Arial" w:cs="Arial"/>
                <w:b/>
                <w:sz w:val="22"/>
                <w:szCs w:val="22"/>
              </w:rPr>
            </w:pPr>
            <w:r w:rsidRPr="00711A65">
              <w:rPr>
                <w:rFonts w:ascii="Arial" w:hAnsi="Arial" w:cs="Arial"/>
                <w:b/>
                <w:sz w:val="22"/>
                <w:szCs w:val="22"/>
              </w:rPr>
              <w:t>Prevzeta dela/storitve</w:t>
            </w:r>
          </w:p>
        </w:tc>
        <w:tc>
          <w:tcPr>
            <w:tcW w:w="2835" w:type="dxa"/>
          </w:tcPr>
          <w:p w14:paraId="0F87418A" w14:textId="19F0B98D" w:rsidR="00292EB1" w:rsidRPr="00711A65" w:rsidRDefault="00292EB1" w:rsidP="00292EB1">
            <w:pPr>
              <w:jc w:val="center"/>
              <w:rPr>
                <w:rFonts w:ascii="Arial" w:hAnsi="Arial" w:cs="Arial"/>
                <w:b/>
                <w:sz w:val="22"/>
                <w:szCs w:val="22"/>
              </w:rPr>
            </w:pPr>
            <w:r w:rsidRPr="00711A65">
              <w:rPr>
                <w:rFonts w:ascii="Arial" w:hAnsi="Arial" w:cs="Arial"/>
                <w:b/>
                <w:sz w:val="22"/>
                <w:szCs w:val="22"/>
              </w:rPr>
              <w:t>Predvidena vrednost prevzetih del:</w:t>
            </w:r>
          </w:p>
          <w:p w14:paraId="52EA0D38" w14:textId="2A3940E1" w:rsidR="00292EB1" w:rsidRPr="00711A65" w:rsidRDefault="00292EB1" w:rsidP="00292EB1">
            <w:pPr>
              <w:rPr>
                <w:rFonts w:ascii="Arial" w:hAnsi="Arial" w:cs="Arial"/>
                <w:b/>
              </w:rPr>
            </w:pPr>
            <w:r w:rsidRPr="00711A65">
              <w:rPr>
                <w:rFonts w:ascii="Arial" w:hAnsi="Arial" w:cs="Arial"/>
                <w:b/>
              </w:rPr>
              <w:t xml:space="preserve">a) v EUR brez DDV) </w:t>
            </w:r>
            <w:r w:rsidR="00B916D2">
              <w:rPr>
                <w:rFonts w:ascii="Arial" w:hAnsi="Arial" w:cs="Arial"/>
                <w:b/>
              </w:rPr>
              <w:t>ALI</w:t>
            </w:r>
          </w:p>
          <w:p w14:paraId="7926FE21" w14:textId="7809FF1F" w:rsidR="009E42E2" w:rsidRPr="00711A65" w:rsidRDefault="00292EB1" w:rsidP="00292EB1">
            <w:pPr>
              <w:jc w:val="center"/>
              <w:rPr>
                <w:rFonts w:ascii="Arial" w:hAnsi="Arial" w:cs="Arial"/>
                <w:b/>
                <w:sz w:val="22"/>
                <w:szCs w:val="22"/>
              </w:rPr>
            </w:pPr>
            <w:r w:rsidRPr="00711A65">
              <w:rPr>
                <w:rFonts w:ascii="Arial" w:hAnsi="Arial" w:cs="Arial"/>
                <w:b/>
              </w:rPr>
              <w:t>b) v %</w:t>
            </w:r>
          </w:p>
        </w:tc>
      </w:tr>
      <w:tr w:rsidR="009E42E2" w:rsidRPr="00BC5BB7" w14:paraId="2764465B" w14:textId="77777777" w:rsidTr="00B60635">
        <w:tc>
          <w:tcPr>
            <w:tcW w:w="6345" w:type="dxa"/>
            <w:shd w:val="clear" w:color="auto" w:fill="C9F9FC" w:themeFill="accent3" w:themeFillTint="33"/>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835" w:type="dxa"/>
            <w:shd w:val="clear" w:color="auto" w:fill="C9F9FC" w:themeFill="accent3" w:themeFillTint="33"/>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B60635">
        <w:tc>
          <w:tcPr>
            <w:tcW w:w="6345" w:type="dxa"/>
            <w:shd w:val="clear" w:color="auto" w:fill="C9F9FC" w:themeFill="accent3" w:themeFillTint="33"/>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835" w:type="dxa"/>
            <w:shd w:val="clear" w:color="auto" w:fill="C9F9FC" w:themeFill="accent3" w:themeFillTint="33"/>
          </w:tcPr>
          <w:p w14:paraId="17A06EBD" w14:textId="77777777" w:rsidR="009E42E2" w:rsidRPr="00BC5BB7" w:rsidRDefault="009E42E2" w:rsidP="007F2D60">
            <w:pPr>
              <w:rPr>
                <w:rFonts w:ascii="Arial" w:hAnsi="Arial" w:cs="Arial"/>
                <w:sz w:val="22"/>
                <w:szCs w:val="22"/>
              </w:rPr>
            </w:pPr>
          </w:p>
        </w:tc>
      </w:tr>
    </w:tbl>
    <w:p w14:paraId="76E3E562" w14:textId="77777777" w:rsidR="005305C7" w:rsidRPr="00997C45" w:rsidRDefault="004C7525" w:rsidP="005305C7">
      <w:pPr>
        <w:jc w:val="both"/>
        <w:rPr>
          <w:rFonts w:ascii="Arial" w:hAnsi="Arial" w:cs="Arial"/>
        </w:rPr>
      </w:pPr>
      <w:r w:rsidRPr="00997C45">
        <w:rPr>
          <w:rFonts w:ascii="Arial" w:hAnsi="Arial" w:cs="Arial"/>
        </w:rPr>
        <w:t xml:space="preserve">Opomba: </w:t>
      </w:r>
      <w:r w:rsidRPr="00565A6A">
        <w:rPr>
          <w:rFonts w:ascii="Arial" w:hAnsi="Arial" w:cs="Arial"/>
          <w:b/>
          <w:bCs/>
        </w:rPr>
        <w:t xml:space="preserve">Podatki se morajo skladati s podatki v Izjavi </w:t>
      </w:r>
      <w:r>
        <w:rPr>
          <w:rFonts w:ascii="Arial" w:hAnsi="Arial" w:cs="Arial"/>
          <w:b/>
          <w:bCs/>
        </w:rPr>
        <w:t>ponudnika</w:t>
      </w:r>
      <w:r w:rsidR="005305C7">
        <w:rPr>
          <w:rFonts w:ascii="Arial" w:hAnsi="Arial" w:cs="Arial"/>
          <w:b/>
          <w:bCs/>
        </w:rPr>
        <w:t xml:space="preserve"> oz. Izjavi (ne vodilnega) partnerja</w:t>
      </w:r>
      <w:r w:rsidR="005305C7" w:rsidRPr="00565A6A">
        <w:rPr>
          <w:rFonts w:ascii="Arial" w:hAnsi="Arial" w:cs="Arial"/>
          <w:b/>
          <w:bCs/>
        </w:rPr>
        <w:t>.</w:t>
      </w:r>
    </w:p>
    <w:p w14:paraId="7377FC07" w14:textId="77777777" w:rsidR="00BC5BB7" w:rsidRDefault="00BC5BB7" w:rsidP="00BC5BB7"/>
    <w:p w14:paraId="60FC3557" w14:textId="77777777" w:rsidR="006A6732" w:rsidRDefault="006A6732" w:rsidP="00BC5BB7"/>
    <w:p w14:paraId="72B0304D" w14:textId="77777777" w:rsidR="006A6732" w:rsidRPr="006A6732" w:rsidRDefault="006A6732" w:rsidP="006A6732">
      <w:pPr>
        <w:rPr>
          <w:rFonts w:ascii="Arial" w:hAnsi="Arial" w:cs="Arial"/>
          <w:b/>
          <w:sz w:val="24"/>
          <w:szCs w:val="24"/>
        </w:rPr>
      </w:pPr>
      <w:r w:rsidRPr="006A6732">
        <w:rPr>
          <w:rFonts w:ascii="Arial" w:hAnsi="Arial" w:cs="Arial"/>
          <w:b/>
          <w:sz w:val="24"/>
          <w:szCs w:val="24"/>
        </w:rPr>
        <w:t>Zahteva podizvajalca za neposredna plačila</w:t>
      </w:r>
    </w:p>
    <w:p w14:paraId="2F9498A1" w14:textId="77777777" w:rsidR="006A6732" w:rsidRPr="00BC5BB7" w:rsidRDefault="006A6732"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6A6732">
        <w:rPr>
          <w:rFonts w:ascii="Arial" w:hAnsi="Arial" w:cs="Arial"/>
          <w:bCs/>
          <w:sz w:val="22"/>
          <w:szCs w:val="22"/>
        </w:rPr>
        <w:t>zahtevamo neposredno plačilo</w:t>
      </w:r>
    </w:p>
    <w:p w14:paraId="46585433" w14:textId="77777777" w:rsidR="00BC5BB7" w:rsidRDefault="00BC5BB7" w:rsidP="00BC5BB7">
      <w:pPr>
        <w:ind w:left="283" w:hanging="283"/>
        <w:jc w:val="center"/>
        <w:rPr>
          <w:rFonts w:ascii="Arial" w:hAnsi="Arial" w:cs="Arial"/>
        </w:rPr>
      </w:pPr>
      <w:r w:rsidRPr="00BC5BB7">
        <w:rPr>
          <w:rFonts w:ascii="Arial" w:hAnsi="Arial" w:cs="Arial"/>
        </w:rPr>
        <w:t>(ustrezno obkrožiti)</w:t>
      </w:r>
    </w:p>
    <w:p w14:paraId="396D9908" w14:textId="77777777" w:rsidR="006A6732" w:rsidRPr="00BC5BB7" w:rsidRDefault="006A6732" w:rsidP="00BC5BB7">
      <w:pPr>
        <w:ind w:left="283" w:hanging="283"/>
        <w:jc w:val="center"/>
        <w:rPr>
          <w:rFonts w:ascii="Arial" w:hAnsi="Arial" w:cs="Arial"/>
          <w:sz w:val="22"/>
          <w:szCs w:val="22"/>
        </w:rPr>
      </w:pP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168B097E" w14:textId="77777777" w:rsidR="006A6732" w:rsidRDefault="006A6732" w:rsidP="0045522F">
      <w:pPr>
        <w:ind w:left="2407"/>
        <w:rPr>
          <w:rFonts w:ascii="Arial" w:hAnsi="Arial" w:cs="Arial"/>
          <w:b/>
          <w:sz w:val="22"/>
          <w:szCs w:val="22"/>
        </w:rPr>
      </w:pPr>
    </w:p>
    <w:p w14:paraId="7A4DADAB" w14:textId="0128D549"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7DE5DCC3" w14:textId="77777777" w:rsidR="00B60635" w:rsidRPr="009A733E" w:rsidRDefault="00B60635" w:rsidP="00B60635">
      <w:pPr>
        <w:jc w:val="both"/>
        <w:rPr>
          <w:rFonts w:ascii="Arial" w:hAnsi="Arial" w:cs="Arial"/>
          <w:sz w:val="22"/>
          <w:szCs w:val="22"/>
        </w:rPr>
      </w:pPr>
      <w:r w:rsidRPr="009A733E">
        <w:rPr>
          <w:rFonts w:ascii="Arial" w:hAnsi="Arial" w:cs="Arial"/>
          <w:sz w:val="22"/>
          <w:szCs w:val="22"/>
        </w:rPr>
        <w:lastRenderedPageBreak/>
        <w:t>Spodaj podpisani dajem/o uradno soglasje, da OBČINA BREŽICE v zvezi z oddajo javnega naročila</w:t>
      </w:r>
      <w:r>
        <w:rPr>
          <w:rFonts w:ascii="Arial" w:hAnsi="Arial" w:cs="Arial"/>
          <w:sz w:val="22"/>
          <w:szCs w:val="22"/>
        </w:rPr>
        <w:t xml:space="preserve"> </w:t>
      </w:r>
      <w:r w:rsidRPr="000F6E90">
        <w:rPr>
          <w:rFonts w:ascii="Arial" w:hAnsi="Arial" w:cs="Arial"/>
          <w:b/>
          <w:sz w:val="22"/>
          <w:szCs w:val="22"/>
        </w:rPr>
        <w:t>»</w:t>
      </w:r>
      <w:r w:rsidRPr="000F6E90">
        <w:rPr>
          <w:rFonts w:ascii="Arial" w:hAnsi="Arial" w:cs="Arial"/>
          <w:b/>
          <w:bCs/>
          <w:sz w:val="22"/>
          <w:szCs w:val="22"/>
        </w:rPr>
        <w:t>Izgradnja pločnika Mali vrh</w:t>
      </w:r>
      <w:r w:rsidRPr="000F6E90">
        <w:rPr>
          <w:rFonts w:ascii="Arial" w:hAnsi="Arial" w:cs="Arial"/>
          <w:b/>
          <w:sz w:val="22"/>
          <w:szCs w:val="22"/>
        </w:rPr>
        <w:t>«</w:t>
      </w:r>
      <w:r>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054FBDA5" w14:textId="77777777" w:rsidR="00E373DD" w:rsidRPr="00607DE1" w:rsidRDefault="00E373DD" w:rsidP="00E373DD">
      <w:pPr>
        <w:jc w:val="both"/>
        <w:rPr>
          <w:rFonts w:ascii="Arial" w:hAnsi="Arial" w:cs="Arial"/>
          <w:sz w:val="22"/>
          <w:szCs w:val="22"/>
        </w:rPr>
      </w:pPr>
      <w:r w:rsidRPr="00A835A2">
        <w:rPr>
          <w:rFonts w:ascii="Arial" w:hAnsi="Arial" w:cs="Arial"/>
          <w:sz w:val="22"/>
          <w:szCs w:val="22"/>
        </w:rPr>
        <w:t xml:space="preserve">Datum: 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podizvajalca: ______________________</w:t>
      </w:r>
    </w:p>
    <w:p w14:paraId="5F2B0914" w14:textId="77777777" w:rsidR="00E373DD" w:rsidRDefault="00E373DD" w:rsidP="00E373DD"/>
    <w:p w14:paraId="11082F91" w14:textId="77777777" w:rsidR="00E373DD" w:rsidRPr="00C33846" w:rsidRDefault="00E373DD" w:rsidP="00E373DD"/>
    <w:p w14:paraId="0215855A" w14:textId="77777777" w:rsidR="00E373DD" w:rsidRPr="00607DE1" w:rsidRDefault="00E373DD" w:rsidP="00E373DD">
      <w:pPr>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607DE1">
        <w:rPr>
          <w:rFonts w:ascii="Arial" w:hAnsi="Arial" w:cs="Arial"/>
          <w:sz w:val="22"/>
          <w:szCs w:val="22"/>
        </w:rPr>
        <w:t>(žig in podpis)</w:t>
      </w:r>
    </w:p>
    <w:p w14:paraId="6941827B" w14:textId="248B0BC8" w:rsidR="001B0C7B" w:rsidRPr="00C33846" w:rsidRDefault="001B0C7B" w:rsidP="00E373DD">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7E146" w14:textId="77777777" w:rsidR="00936179" w:rsidRDefault="00936179" w:rsidP="000B6BBD">
      <w:r>
        <w:separator/>
      </w:r>
    </w:p>
  </w:endnote>
  <w:endnote w:type="continuationSeparator" w:id="0">
    <w:p w14:paraId="39F2A6D9" w14:textId="77777777" w:rsidR="00936179" w:rsidRDefault="00936179"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AA9F0" w14:textId="77777777" w:rsidR="00936179" w:rsidRDefault="00936179" w:rsidP="000B6BBD">
      <w:r>
        <w:separator/>
      </w:r>
    </w:p>
  </w:footnote>
  <w:footnote w:type="continuationSeparator" w:id="0">
    <w:p w14:paraId="0F847B21" w14:textId="77777777" w:rsidR="00936179" w:rsidRDefault="00936179"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C7675"/>
    <w:multiLevelType w:val="hybridMultilevel"/>
    <w:tmpl w:val="EAF67506"/>
    <w:lvl w:ilvl="0" w:tplc="FFFFFFFF">
      <w:start w:val="1"/>
      <w:numFmt w:val="lowerLetter"/>
      <w:lvlText w:val="%1)"/>
      <w:lvlJc w:val="left"/>
      <w:pPr>
        <w:ind w:left="720" w:hanging="360"/>
      </w:pPr>
      <w:rPr>
        <w:rFonts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7"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10"/>
  </w:num>
  <w:num w:numId="3" w16cid:durableId="74403247">
    <w:abstractNumId w:val="4"/>
  </w:num>
  <w:num w:numId="4" w16cid:durableId="1566839739">
    <w:abstractNumId w:val="1"/>
  </w:num>
  <w:num w:numId="5" w16cid:durableId="1552417892">
    <w:abstractNumId w:val="2"/>
  </w:num>
  <w:num w:numId="6" w16cid:durableId="409620009">
    <w:abstractNumId w:val="11"/>
  </w:num>
  <w:num w:numId="7" w16cid:durableId="75057683">
    <w:abstractNumId w:val="9"/>
  </w:num>
  <w:num w:numId="8" w16cid:durableId="1501458422">
    <w:abstractNumId w:val="13"/>
  </w:num>
  <w:num w:numId="9" w16cid:durableId="654800953">
    <w:abstractNumId w:val="12"/>
  </w:num>
  <w:num w:numId="10" w16cid:durableId="1078946329">
    <w:abstractNumId w:val="8"/>
  </w:num>
  <w:num w:numId="11" w16cid:durableId="1538732955">
    <w:abstractNumId w:val="5"/>
  </w:num>
  <w:num w:numId="12" w16cid:durableId="1470241500">
    <w:abstractNumId w:val="6"/>
  </w:num>
  <w:num w:numId="13" w16cid:durableId="1475834047">
    <w:abstractNumId w:val="15"/>
  </w:num>
  <w:num w:numId="14" w16cid:durableId="1801068216">
    <w:abstractNumId w:val="7"/>
  </w:num>
  <w:num w:numId="15" w16cid:durableId="674963373">
    <w:abstractNumId w:val="3"/>
  </w:num>
  <w:num w:numId="16" w16cid:durableId="31276050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D75"/>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3717E"/>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2EB1"/>
    <w:rsid w:val="002946D7"/>
    <w:rsid w:val="00297CE9"/>
    <w:rsid w:val="002B3248"/>
    <w:rsid w:val="002B379B"/>
    <w:rsid w:val="002B3EDF"/>
    <w:rsid w:val="002B4269"/>
    <w:rsid w:val="002B73E2"/>
    <w:rsid w:val="002C1E71"/>
    <w:rsid w:val="002C34BE"/>
    <w:rsid w:val="002C4576"/>
    <w:rsid w:val="002C5A93"/>
    <w:rsid w:val="002C6FC3"/>
    <w:rsid w:val="002E7AA8"/>
    <w:rsid w:val="002F782C"/>
    <w:rsid w:val="00301A3A"/>
    <w:rsid w:val="003048A8"/>
    <w:rsid w:val="003119A9"/>
    <w:rsid w:val="003156B8"/>
    <w:rsid w:val="003176C5"/>
    <w:rsid w:val="00323EEF"/>
    <w:rsid w:val="00340597"/>
    <w:rsid w:val="0034648F"/>
    <w:rsid w:val="00374AB0"/>
    <w:rsid w:val="0038261B"/>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142C4"/>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0BA"/>
    <w:rsid w:val="004B1F7B"/>
    <w:rsid w:val="004B7B98"/>
    <w:rsid w:val="004C37CE"/>
    <w:rsid w:val="004C468C"/>
    <w:rsid w:val="004C7525"/>
    <w:rsid w:val="004D6DCE"/>
    <w:rsid w:val="004E6C08"/>
    <w:rsid w:val="004F0ADF"/>
    <w:rsid w:val="004F22EF"/>
    <w:rsid w:val="00501B81"/>
    <w:rsid w:val="00504EC6"/>
    <w:rsid w:val="0050685D"/>
    <w:rsid w:val="005078AD"/>
    <w:rsid w:val="00511638"/>
    <w:rsid w:val="00511D0C"/>
    <w:rsid w:val="00512DAE"/>
    <w:rsid w:val="00526786"/>
    <w:rsid w:val="00527650"/>
    <w:rsid w:val="005305C7"/>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16C2"/>
    <w:rsid w:val="005B5225"/>
    <w:rsid w:val="005C231E"/>
    <w:rsid w:val="005C78BF"/>
    <w:rsid w:val="005E5ACF"/>
    <w:rsid w:val="005E60DD"/>
    <w:rsid w:val="005F472F"/>
    <w:rsid w:val="005F6B85"/>
    <w:rsid w:val="00617259"/>
    <w:rsid w:val="00620984"/>
    <w:rsid w:val="00625011"/>
    <w:rsid w:val="00635B6C"/>
    <w:rsid w:val="00652C0F"/>
    <w:rsid w:val="006600C5"/>
    <w:rsid w:val="006661CC"/>
    <w:rsid w:val="00671493"/>
    <w:rsid w:val="00686B17"/>
    <w:rsid w:val="006A14A4"/>
    <w:rsid w:val="006A331E"/>
    <w:rsid w:val="006A6732"/>
    <w:rsid w:val="006B0FB1"/>
    <w:rsid w:val="006C6D41"/>
    <w:rsid w:val="006E1AC1"/>
    <w:rsid w:val="006E455B"/>
    <w:rsid w:val="006E4860"/>
    <w:rsid w:val="006F47A8"/>
    <w:rsid w:val="00700A2A"/>
    <w:rsid w:val="00705F24"/>
    <w:rsid w:val="00706734"/>
    <w:rsid w:val="00711A65"/>
    <w:rsid w:val="0071661F"/>
    <w:rsid w:val="007325E6"/>
    <w:rsid w:val="00732DA4"/>
    <w:rsid w:val="00741740"/>
    <w:rsid w:val="00753144"/>
    <w:rsid w:val="00756F17"/>
    <w:rsid w:val="00757584"/>
    <w:rsid w:val="00757F2A"/>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36179"/>
    <w:rsid w:val="00942794"/>
    <w:rsid w:val="00946743"/>
    <w:rsid w:val="009666D5"/>
    <w:rsid w:val="0097335B"/>
    <w:rsid w:val="0097602B"/>
    <w:rsid w:val="00985B36"/>
    <w:rsid w:val="009A03AF"/>
    <w:rsid w:val="009A7D65"/>
    <w:rsid w:val="009B0D5F"/>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9076D"/>
    <w:rsid w:val="00AA0714"/>
    <w:rsid w:val="00AC0C89"/>
    <w:rsid w:val="00AC177E"/>
    <w:rsid w:val="00AD45BE"/>
    <w:rsid w:val="00AD6442"/>
    <w:rsid w:val="00B01CC0"/>
    <w:rsid w:val="00B04708"/>
    <w:rsid w:val="00B11735"/>
    <w:rsid w:val="00B139DD"/>
    <w:rsid w:val="00B14DCD"/>
    <w:rsid w:val="00B17D39"/>
    <w:rsid w:val="00B27AEE"/>
    <w:rsid w:val="00B44D1E"/>
    <w:rsid w:val="00B45A59"/>
    <w:rsid w:val="00B54900"/>
    <w:rsid w:val="00B60635"/>
    <w:rsid w:val="00B71AF0"/>
    <w:rsid w:val="00B71B0A"/>
    <w:rsid w:val="00B7660F"/>
    <w:rsid w:val="00B84C9E"/>
    <w:rsid w:val="00B916D2"/>
    <w:rsid w:val="00BA5013"/>
    <w:rsid w:val="00BB5D58"/>
    <w:rsid w:val="00BC1BD9"/>
    <w:rsid w:val="00BC3D47"/>
    <w:rsid w:val="00BC48E0"/>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2E25"/>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A52D6"/>
    <w:rsid w:val="00DB1084"/>
    <w:rsid w:val="00DB3D66"/>
    <w:rsid w:val="00DD34F3"/>
    <w:rsid w:val="00DE769B"/>
    <w:rsid w:val="00DF34D8"/>
    <w:rsid w:val="00E11EA8"/>
    <w:rsid w:val="00E13968"/>
    <w:rsid w:val="00E17CD5"/>
    <w:rsid w:val="00E2124A"/>
    <w:rsid w:val="00E217EE"/>
    <w:rsid w:val="00E23344"/>
    <w:rsid w:val="00E35C88"/>
    <w:rsid w:val="00E373DD"/>
    <w:rsid w:val="00E40615"/>
    <w:rsid w:val="00E44E5B"/>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45BF"/>
    <w:rsid w:val="00F375A0"/>
    <w:rsid w:val="00F47974"/>
    <w:rsid w:val="00F51E09"/>
    <w:rsid w:val="00F53889"/>
    <w:rsid w:val="00F715CA"/>
    <w:rsid w:val="00F717C6"/>
    <w:rsid w:val="00F8174F"/>
    <w:rsid w:val="00F84098"/>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OdstavekseznamaZnak">
    <w:name w:val="Odstavek seznama Znak"/>
    <w:aliases w:val="za tekst Znak,Odstavek seznama_IP Znak"/>
    <w:link w:val="Odstavekseznama"/>
    <w:uiPriority w:val="34"/>
    <w:rsid w:val="00CC2E25"/>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1219</Words>
  <Characters>6949</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64</cp:revision>
  <dcterms:created xsi:type="dcterms:W3CDTF">2016-05-25T22:41:00Z</dcterms:created>
  <dcterms:modified xsi:type="dcterms:W3CDTF">2026-08-20T07:28:00Z</dcterms:modified>
</cp:coreProperties>
</file>